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B47" w:rsidRDefault="00914B47" w:rsidP="00914B4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中国人民银行天津分行行政许可信息公示表</w:t>
      </w:r>
    </w:p>
    <w:p w:rsidR="00914B47" w:rsidRDefault="00914B47" w:rsidP="00914B47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143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6"/>
        <w:gridCol w:w="2617"/>
        <w:gridCol w:w="1703"/>
        <w:gridCol w:w="3165"/>
        <w:gridCol w:w="1701"/>
        <w:gridCol w:w="1937"/>
        <w:gridCol w:w="1607"/>
        <w:gridCol w:w="850"/>
      </w:tblGrid>
      <w:tr w:rsidR="00914B47" w:rsidTr="00FA174A">
        <w:trPr>
          <w:trHeight w:val="898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B47" w:rsidRDefault="00914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B47" w:rsidRDefault="00914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被许可人名称（姓名）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B47" w:rsidRDefault="00914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许可文件编号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B47" w:rsidRDefault="00914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许可文件名称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B47" w:rsidRDefault="00914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有效期限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B47" w:rsidRDefault="00914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许可内容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B47" w:rsidRDefault="00914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许可机关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B47" w:rsidRDefault="00914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备注</w:t>
            </w:r>
          </w:p>
        </w:tc>
      </w:tr>
      <w:tr w:rsidR="00DD2217" w:rsidTr="00FA174A">
        <w:trPr>
          <w:trHeight w:val="567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217" w:rsidRPr="00FA174A" w:rsidRDefault="00696626" w:rsidP="008D75B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FA174A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217" w:rsidRPr="00FA174A" w:rsidRDefault="008C0777" w:rsidP="008D75B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FA174A">
              <w:rPr>
                <w:rFonts w:ascii="Times New Roman" w:eastAsia="仿宋_GB2312" w:hAnsi="Times New Roman" w:cs="Times New Roman"/>
                <w:szCs w:val="21"/>
              </w:rPr>
              <w:t>天津三星ＬＥＤ有限公司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217" w:rsidRPr="00FA174A" w:rsidRDefault="00DD2217" w:rsidP="008C077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FA174A">
              <w:rPr>
                <w:rFonts w:ascii="Times New Roman" w:eastAsia="仿宋_GB2312" w:hAnsi="Times New Roman" w:cs="Times New Roman"/>
                <w:szCs w:val="21"/>
              </w:rPr>
              <w:t>JJ222021001</w:t>
            </w:r>
            <w:r w:rsidR="008C0777" w:rsidRPr="00FA174A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74A" w:rsidRPr="00FA174A" w:rsidRDefault="00DD2217" w:rsidP="008D75B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FA174A">
              <w:rPr>
                <w:rFonts w:ascii="Times New Roman" w:eastAsia="仿宋_GB2312" w:hAnsi="Times New Roman" w:cs="Times New Roman"/>
                <w:szCs w:val="21"/>
              </w:rPr>
              <w:t>中国人民银行黄金及黄金制品</w:t>
            </w:r>
          </w:p>
          <w:p w:rsidR="00DD2217" w:rsidRPr="00FA174A" w:rsidRDefault="00DD2217" w:rsidP="008D75B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FA174A">
              <w:rPr>
                <w:rFonts w:ascii="Times New Roman" w:eastAsia="仿宋_GB2312" w:hAnsi="Times New Roman" w:cs="Times New Roman"/>
                <w:szCs w:val="21"/>
              </w:rPr>
              <w:t>进出口准许证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217" w:rsidRPr="00FA174A" w:rsidRDefault="00DD2217" w:rsidP="008C077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FA174A">
              <w:rPr>
                <w:rFonts w:ascii="Times New Roman" w:eastAsia="仿宋_GB2312" w:hAnsi="Times New Roman" w:cs="Times New Roman"/>
                <w:szCs w:val="21"/>
              </w:rPr>
              <w:t>2021.</w:t>
            </w:r>
            <w:r w:rsidR="00E67074" w:rsidRPr="00FA174A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="008C0777" w:rsidRPr="00FA174A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FA174A">
              <w:rPr>
                <w:rFonts w:ascii="Times New Roman" w:eastAsia="仿宋_GB2312" w:hAnsi="Times New Roman" w:cs="Times New Roman"/>
                <w:szCs w:val="21"/>
              </w:rPr>
              <w:t>.</w:t>
            </w:r>
            <w:r w:rsidR="00E67074" w:rsidRPr="00FA174A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="008C0777" w:rsidRPr="00FA174A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217" w:rsidRPr="00FA174A" w:rsidRDefault="00DD2217" w:rsidP="00267E69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FA174A">
              <w:rPr>
                <w:rFonts w:ascii="Times New Roman" w:eastAsia="仿宋_GB2312" w:hAnsi="Times New Roman" w:cs="Times New Roman"/>
                <w:szCs w:val="21"/>
              </w:rPr>
              <w:t>黄金制品进口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217" w:rsidRPr="00FA174A" w:rsidRDefault="00DD2217" w:rsidP="00267E69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FA174A">
              <w:rPr>
                <w:rFonts w:ascii="Times New Roman" w:eastAsia="仿宋_GB2312" w:hAnsi="Times New Roman" w:cs="Times New Roman"/>
                <w:szCs w:val="21"/>
              </w:rPr>
              <w:t>中国人民银行天津分行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17" w:rsidRPr="00FA174A" w:rsidRDefault="00DD2217" w:rsidP="008D75B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8C0777" w:rsidTr="00FA174A">
        <w:trPr>
          <w:trHeight w:val="567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777" w:rsidRPr="00FA174A" w:rsidRDefault="008C0777" w:rsidP="008D75B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FA174A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777" w:rsidRPr="00FA174A" w:rsidRDefault="003173EC" w:rsidP="00D834A1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FA174A">
              <w:rPr>
                <w:rFonts w:ascii="Times New Roman" w:eastAsia="仿宋_GB2312" w:hAnsi="Times New Roman" w:cs="Times New Roman"/>
                <w:szCs w:val="21"/>
              </w:rPr>
              <w:t>三星高新电机（天津）有限公司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777" w:rsidRPr="00FA174A" w:rsidRDefault="008C0777" w:rsidP="008C077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FA174A">
              <w:rPr>
                <w:rFonts w:ascii="Times New Roman" w:eastAsia="仿宋_GB2312" w:hAnsi="Times New Roman" w:cs="Times New Roman"/>
                <w:szCs w:val="21"/>
              </w:rPr>
              <w:t>JJ2220210013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74A" w:rsidRPr="00FA174A" w:rsidRDefault="008C0777" w:rsidP="00D834A1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FA174A">
              <w:rPr>
                <w:rFonts w:ascii="Times New Roman" w:eastAsia="仿宋_GB2312" w:hAnsi="Times New Roman" w:cs="Times New Roman"/>
                <w:szCs w:val="21"/>
              </w:rPr>
              <w:t>中国人民银行黄金及黄金制品</w:t>
            </w:r>
          </w:p>
          <w:p w:rsidR="008C0777" w:rsidRPr="00FA174A" w:rsidRDefault="008C0777" w:rsidP="00D834A1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FA174A">
              <w:rPr>
                <w:rFonts w:ascii="Times New Roman" w:eastAsia="仿宋_GB2312" w:hAnsi="Times New Roman" w:cs="Times New Roman"/>
                <w:szCs w:val="21"/>
              </w:rPr>
              <w:t>进出口准许证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777" w:rsidRPr="00FA174A" w:rsidRDefault="008C0777" w:rsidP="008C077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FA174A">
              <w:rPr>
                <w:rFonts w:ascii="Times New Roman" w:eastAsia="仿宋_GB2312" w:hAnsi="Times New Roman" w:cs="Times New Roman"/>
                <w:szCs w:val="21"/>
              </w:rPr>
              <w:t>2021.11.22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777" w:rsidRPr="00FA174A" w:rsidRDefault="008C0777" w:rsidP="00D834A1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FA174A">
              <w:rPr>
                <w:rFonts w:ascii="Times New Roman" w:eastAsia="仿宋_GB2312" w:hAnsi="Times New Roman" w:cs="Times New Roman"/>
                <w:szCs w:val="21"/>
              </w:rPr>
              <w:t>黄金制品进口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777" w:rsidRPr="00FA174A" w:rsidRDefault="008C0777" w:rsidP="00D834A1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FA174A">
              <w:rPr>
                <w:rFonts w:ascii="Times New Roman" w:eastAsia="仿宋_GB2312" w:hAnsi="Times New Roman" w:cs="Times New Roman"/>
                <w:szCs w:val="21"/>
              </w:rPr>
              <w:t>中国人民银行天津分行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777" w:rsidRPr="00FA174A" w:rsidRDefault="008C0777" w:rsidP="008D75B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615323" w:rsidRDefault="00615323" w:rsidP="00914B47">
      <w:pPr>
        <w:jc w:val="right"/>
      </w:pPr>
    </w:p>
    <w:sectPr w:rsidR="00615323" w:rsidSect="00914B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8B4" w:rsidRDefault="004048B4" w:rsidP="00914B47">
      <w:r>
        <w:separator/>
      </w:r>
    </w:p>
  </w:endnote>
  <w:endnote w:type="continuationSeparator" w:id="1">
    <w:p w:rsidR="004048B4" w:rsidRDefault="004048B4" w:rsidP="00914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8B4" w:rsidRDefault="004048B4" w:rsidP="00914B47">
      <w:r>
        <w:separator/>
      </w:r>
    </w:p>
  </w:footnote>
  <w:footnote w:type="continuationSeparator" w:id="1">
    <w:p w:rsidR="004048B4" w:rsidRDefault="004048B4" w:rsidP="00914B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4B47"/>
    <w:rsid w:val="003173EC"/>
    <w:rsid w:val="00396E77"/>
    <w:rsid w:val="003B1781"/>
    <w:rsid w:val="003C6CEE"/>
    <w:rsid w:val="003F0DFD"/>
    <w:rsid w:val="004048B4"/>
    <w:rsid w:val="004664DE"/>
    <w:rsid w:val="00615323"/>
    <w:rsid w:val="00696626"/>
    <w:rsid w:val="007C25B6"/>
    <w:rsid w:val="008765A3"/>
    <w:rsid w:val="008C0777"/>
    <w:rsid w:val="008D75BF"/>
    <w:rsid w:val="00914B47"/>
    <w:rsid w:val="00A20EDB"/>
    <w:rsid w:val="00D20B28"/>
    <w:rsid w:val="00DD2217"/>
    <w:rsid w:val="00E67074"/>
    <w:rsid w:val="00FA1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47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4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4B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4B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4B47"/>
    <w:rPr>
      <w:sz w:val="18"/>
      <w:szCs w:val="18"/>
    </w:rPr>
  </w:style>
  <w:style w:type="character" w:customStyle="1" w:styleId="tdtext1">
    <w:name w:val="tdtext1"/>
    <w:basedOn w:val="a0"/>
    <w:rsid w:val="00DD2217"/>
    <w:rPr>
      <w:rFonts w:ascii="Tahoma" w:hAnsi="Tahoma" w:cs="Tahoma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196</Characters>
  <Application>Microsoft Office Word</Application>
  <DocSecurity>0</DocSecurity>
  <Lines>1</Lines>
  <Paragraphs>1</Paragraphs>
  <ScaleCrop>false</ScaleCrop>
  <Company>China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李磊</dc:creator>
  <cp:keywords/>
  <dc:description/>
  <cp:lastModifiedBy>郭光锐</cp:lastModifiedBy>
  <cp:revision>9</cp:revision>
  <dcterms:created xsi:type="dcterms:W3CDTF">2021-06-08T01:45:00Z</dcterms:created>
  <dcterms:modified xsi:type="dcterms:W3CDTF">2021-09-23T06:05:00Z</dcterms:modified>
</cp:coreProperties>
</file>